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BD" w:rsidRDefault="007F3DFF" w:rsidP="007F3DFF">
      <w:pPr>
        <w:jc w:val="center"/>
        <w:rPr>
          <w:b/>
        </w:rPr>
      </w:pPr>
      <w:r w:rsidRPr="001E4D99">
        <w:rPr>
          <w:b/>
        </w:rPr>
        <w:t>Unit 4 Extra Credit Study Guide</w:t>
      </w:r>
    </w:p>
    <w:p w:rsidR="001E4D99" w:rsidRPr="001E4D99" w:rsidRDefault="001E4D99" w:rsidP="007F3DFF">
      <w:pPr>
        <w:jc w:val="center"/>
        <w:rPr>
          <w:b/>
        </w:rPr>
      </w:pPr>
      <w:r>
        <w:rPr>
          <w:b/>
        </w:rPr>
        <w:t xml:space="preserve">Directions: Answer the following questions for the opportunity to earn up to 30 extra credit points. </w:t>
      </w:r>
      <w:bookmarkStart w:id="0" w:name="_GoBack"/>
      <w:bookmarkEnd w:id="0"/>
    </w:p>
    <w:p w:rsidR="007F3DFF" w:rsidRDefault="001E4D99" w:rsidP="001666BB">
      <w:r>
        <w:t>1</w:t>
      </w:r>
      <w:r w:rsidR="001666BB">
        <w:t xml:space="preserve">. Describe the Enlightenment ideas of separation of powers, natural law, and social contract. </w:t>
      </w:r>
    </w:p>
    <w:p w:rsidR="001666BB" w:rsidRDefault="001E4D99" w:rsidP="001666BB">
      <w:r>
        <w:t>2</w:t>
      </w:r>
      <w:r w:rsidR="001666BB">
        <w:t xml:space="preserve">. Explain how Enlightenment ideas influenced the Founding Fathers (make a connection between the ideas and how they were used in the development of the U.S. government). </w:t>
      </w:r>
    </w:p>
    <w:p w:rsidR="001666BB" w:rsidRDefault="001E4D99" w:rsidP="001666BB">
      <w:r>
        <w:t>3-6</w:t>
      </w:r>
      <w:r w:rsidR="00077868">
        <w:t xml:space="preserve">. Create a flow map depicting at least three MAJOR events LEADING UP TO THE DECLARATION OF INDEPENDENCE </w:t>
      </w:r>
    </w:p>
    <w:p w:rsidR="00077868" w:rsidRDefault="001E4D99" w:rsidP="001666BB">
      <w:r>
        <w:t>7</w:t>
      </w:r>
      <w:r w:rsidR="00077868">
        <w:t xml:space="preserve">. What natural rights are specifically expressed in the Declaration of Independence? </w:t>
      </w:r>
    </w:p>
    <w:p w:rsidR="00077868" w:rsidRDefault="001E4D99" w:rsidP="001666BB">
      <w:r>
        <w:t>8</w:t>
      </w:r>
      <w:r w:rsidR="00077868">
        <w:t xml:space="preserve">. What are the four main section to the Declaration of Independence?  </w:t>
      </w:r>
    </w:p>
    <w:p w:rsidR="00077868" w:rsidRDefault="001E4D99" w:rsidP="001666BB">
      <w:r>
        <w:t>9</w:t>
      </w:r>
      <w:r w:rsidR="00077868">
        <w:t>. Explain the meaning of this quote from the Declaration of independence: “People are endowed by their creator with certain unalienable rights…”</w:t>
      </w:r>
    </w:p>
    <w:p w:rsidR="00077868" w:rsidRDefault="001E4D99" w:rsidP="001666BB">
      <w:r>
        <w:t>10</w:t>
      </w:r>
      <w:r w:rsidR="00077868">
        <w:t xml:space="preserve">. </w:t>
      </w:r>
      <w:r w:rsidR="00077868">
        <w:t>Explain the meaning of this quote from the Declaration of independence:</w:t>
      </w:r>
      <w:r w:rsidR="00077868">
        <w:t xml:space="preserve"> “…Governments are instituted among men to secure these rights…” </w:t>
      </w:r>
    </w:p>
    <w:p w:rsidR="00077868" w:rsidRDefault="00077868" w:rsidP="001666BB">
      <w:r>
        <w:t>1</w:t>
      </w:r>
      <w:r w:rsidR="001E4D99">
        <w:t>1</w:t>
      </w:r>
      <w:r>
        <w:t xml:space="preserve">. </w:t>
      </w:r>
      <w:r>
        <w:t>Explain the meaning of this quote from the Declaration of independence:</w:t>
      </w:r>
      <w:r>
        <w:t xml:space="preserve"> “…Governments derive their just powers from the consent of the governed…” </w:t>
      </w:r>
    </w:p>
    <w:p w:rsidR="00077868" w:rsidRDefault="001E4D99" w:rsidP="001666BB">
      <w:r>
        <w:t>12</w:t>
      </w:r>
      <w:r w:rsidR="00077868">
        <w:t xml:space="preserve">. </w:t>
      </w:r>
      <w:r w:rsidR="00077868">
        <w:t>Explain the meaning of this quote from the Declaration of independence:</w:t>
      </w:r>
      <w:r w:rsidR="00077868">
        <w:t xml:space="preserve"> “…Whenever any form of government becomes destructive of these ends, it is the right of the people to alter or abolish it, and to institute new government…”</w:t>
      </w:r>
    </w:p>
    <w:p w:rsidR="00077868" w:rsidRDefault="001E4D99" w:rsidP="001666BB">
      <w:r>
        <w:t>13-15</w:t>
      </w:r>
      <w:r w:rsidR="00077868">
        <w:t xml:space="preserve">. List at least FIVE complaints/grievances listed in the Declaration of Independence. </w:t>
      </w:r>
    </w:p>
    <w:p w:rsidR="00077868" w:rsidRDefault="001E4D99" w:rsidP="001666BB">
      <w:r>
        <w:t>16-19</w:t>
      </w:r>
      <w:r w:rsidR="00077868">
        <w:t xml:space="preserve">. Explain the significance of the Declaration of Independence (beyond that it declared independence from Great Britain- though that can be included). </w:t>
      </w:r>
    </w:p>
    <w:p w:rsidR="00077868" w:rsidRDefault="001E4D99" w:rsidP="001666BB">
      <w:r>
        <w:t>20-24</w:t>
      </w:r>
      <w:r w:rsidR="00077868">
        <w:t xml:space="preserve">. Define the following terms: assent, oppression, self-evident, and tyranny AND explain how they relate to the Declaration of Independence. </w:t>
      </w:r>
    </w:p>
    <w:p w:rsidR="00BA5910" w:rsidRDefault="001E4D99" w:rsidP="001666BB">
      <w:r>
        <w:t>26-28</w:t>
      </w:r>
      <w:r w:rsidR="00BA5910">
        <w:t xml:space="preserve">. Explain the big ideas contained in each of the following historical documents: </w:t>
      </w:r>
      <w:r w:rsidR="00BA5910">
        <w:t xml:space="preserve">Magna </w:t>
      </w:r>
      <w:proofErr w:type="spellStart"/>
      <w:r w:rsidR="00BA5910">
        <w:t>Carta</w:t>
      </w:r>
      <w:proofErr w:type="spellEnd"/>
      <w:r w:rsidR="00BA5910">
        <w:t xml:space="preserve">, English Bill of Rights, Mayflower Compact, and Thomas Paine’s </w:t>
      </w:r>
      <w:r w:rsidR="00BA5910" w:rsidRPr="00BA5910">
        <w:rPr>
          <w:i/>
        </w:rPr>
        <w:t>Common Sense</w:t>
      </w:r>
      <w:r w:rsidR="00BA5910">
        <w:t xml:space="preserve"> had on the colonists’ views of government.</w:t>
      </w:r>
    </w:p>
    <w:p w:rsidR="00077868" w:rsidRDefault="001E4D99" w:rsidP="001666BB">
      <w:r>
        <w:t>29-30</w:t>
      </w:r>
      <w:r w:rsidR="00BA5910">
        <w:t xml:space="preserve">. Explain the impact of the Magna </w:t>
      </w:r>
      <w:proofErr w:type="spellStart"/>
      <w:r w:rsidR="00BA5910">
        <w:t>Carta</w:t>
      </w:r>
      <w:proofErr w:type="spellEnd"/>
      <w:r w:rsidR="00BA5910">
        <w:t xml:space="preserve">, English Bill of Rights, Mayflower Compact, and Thomas Paine’s </w:t>
      </w:r>
      <w:r w:rsidR="00BA5910" w:rsidRPr="00BA5910">
        <w:rPr>
          <w:i/>
        </w:rPr>
        <w:t>Common Sense</w:t>
      </w:r>
      <w:r w:rsidR="00BA5910">
        <w:t xml:space="preserve"> had on the colonists’ views of government. </w:t>
      </w:r>
    </w:p>
    <w:p w:rsidR="001666BB" w:rsidRDefault="001666BB" w:rsidP="001666BB"/>
    <w:sectPr w:rsidR="001666BB" w:rsidSect="007F3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263"/>
    <w:multiLevelType w:val="hybridMultilevel"/>
    <w:tmpl w:val="CF30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F"/>
    <w:rsid w:val="00077868"/>
    <w:rsid w:val="001666BB"/>
    <w:rsid w:val="001E4D99"/>
    <w:rsid w:val="007F3DFF"/>
    <w:rsid w:val="00BA5910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F910A-8A81-481D-95EE-5F492082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2</cp:revision>
  <dcterms:created xsi:type="dcterms:W3CDTF">2016-09-22T20:49:00Z</dcterms:created>
  <dcterms:modified xsi:type="dcterms:W3CDTF">2016-09-22T20:49:00Z</dcterms:modified>
</cp:coreProperties>
</file>