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2C" w:rsidRPr="00371F23" w:rsidRDefault="00371F23" w:rsidP="002A324E">
      <w:pPr>
        <w:spacing w:line="276" w:lineRule="auto"/>
        <w:jc w:val="center"/>
        <w:rPr>
          <w:rFonts w:ascii="Tahoma" w:hAnsi="Tahoma" w:cs="Tahoma"/>
          <w:b/>
          <w:sz w:val="20"/>
          <w:szCs w:val="18"/>
        </w:rPr>
      </w:pPr>
      <w:r w:rsidRPr="00371F23">
        <w:rPr>
          <w:rFonts w:ascii="Tahoma" w:hAnsi="Tahoma" w:cs="Tahoma"/>
          <w:b/>
          <w:sz w:val="20"/>
          <w:szCs w:val="18"/>
        </w:rPr>
        <w:t>Unit 10: Organization of the U.S. Constitution Study Guide</w:t>
      </w:r>
    </w:p>
    <w:p w:rsidR="00FF1130" w:rsidRDefault="00331EF3" w:rsidP="002A324E">
      <w:pPr>
        <w:spacing w:line="276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 xml:space="preserve">Article I- </w:t>
      </w:r>
      <w:r w:rsidRPr="00331EF3">
        <w:rPr>
          <w:rFonts w:ascii="Tahoma" w:hAnsi="Tahoma" w:cs="Tahoma"/>
          <w:sz w:val="20"/>
          <w:szCs w:val="18"/>
        </w:rPr>
        <w:t>Legislative branch</w:t>
      </w:r>
      <w:r w:rsidR="00FF1130">
        <w:rPr>
          <w:rFonts w:ascii="Tahoma" w:hAnsi="Tahoma" w:cs="Tahoma"/>
          <w:sz w:val="20"/>
          <w:szCs w:val="18"/>
        </w:rPr>
        <w:t xml:space="preserve"> (makes laws) </w:t>
      </w:r>
    </w:p>
    <w:p w:rsidR="00FF1130" w:rsidRDefault="00331EF3" w:rsidP="002A324E">
      <w:pPr>
        <w:spacing w:line="276" w:lineRule="auto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 xml:space="preserve">Article II- </w:t>
      </w:r>
      <w:r w:rsidRPr="00331EF3">
        <w:rPr>
          <w:rFonts w:ascii="Tahoma" w:hAnsi="Tahoma" w:cs="Tahoma"/>
          <w:sz w:val="20"/>
          <w:szCs w:val="18"/>
        </w:rPr>
        <w:t>Executive branch</w:t>
      </w:r>
      <w:r w:rsidR="00FF1130">
        <w:rPr>
          <w:rFonts w:ascii="Tahoma" w:hAnsi="Tahoma" w:cs="Tahoma"/>
          <w:sz w:val="20"/>
          <w:szCs w:val="18"/>
        </w:rPr>
        <w:t xml:space="preserve"> (enforces laws)</w:t>
      </w:r>
    </w:p>
    <w:p w:rsidR="00331EF3" w:rsidRDefault="00331EF3" w:rsidP="002A324E">
      <w:pPr>
        <w:spacing w:line="276" w:lineRule="auto"/>
        <w:rPr>
          <w:rFonts w:ascii="Tahoma" w:hAnsi="Tahoma" w:cs="Tahoma"/>
          <w:b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 xml:space="preserve"> Article III- </w:t>
      </w:r>
      <w:r w:rsidR="00FF1130">
        <w:rPr>
          <w:rFonts w:ascii="Tahoma" w:hAnsi="Tahoma" w:cs="Tahoma"/>
          <w:sz w:val="20"/>
          <w:szCs w:val="18"/>
        </w:rPr>
        <w:t>Judicial branch (interprets laws)</w:t>
      </w:r>
    </w:p>
    <w:p w:rsidR="00371F23" w:rsidRPr="00371F23" w:rsidRDefault="00371F23" w:rsidP="002A324E">
      <w:pPr>
        <w:spacing w:line="276" w:lineRule="auto"/>
        <w:rPr>
          <w:rFonts w:ascii="Tahoma" w:hAnsi="Tahoma" w:cs="Tahoma"/>
          <w:b/>
          <w:sz w:val="20"/>
          <w:szCs w:val="18"/>
        </w:rPr>
      </w:pPr>
      <w:r w:rsidRPr="00371F23">
        <w:rPr>
          <w:rFonts w:ascii="Tahoma" w:hAnsi="Tahoma" w:cs="Tahoma"/>
          <w:b/>
          <w:sz w:val="20"/>
          <w:szCs w:val="18"/>
        </w:rPr>
        <w:t xml:space="preserve">Vocabulary: </w:t>
      </w:r>
    </w:p>
    <w:p w:rsidR="00371F23" w:rsidRPr="00371F23" w:rsidRDefault="00371F23" w:rsidP="002A324E">
      <w:pPr>
        <w:pStyle w:val="definition"/>
        <w:numPr>
          <w:ilvl w:val="0"/>
          <w:numId w:val="1"/>
        </w:numPr>
        <w:spacing w:line="276" w:lineRule="auto"/>
        <w:rPr>
          <w:rFonts w:ascii="Tahoma" w:hAnsi="Tahoma" w:cs="Tahoma"/>
          <w:sz w:val="20"/>
          <w:szCs w:val="18"/>
        </w:rPr>
      </w:pPr>
      <w:r w:rsidRPr="00371F23">
        <w:rPr>
          <w:rStyle w:val="termtext"/>
          <w:rFonts w:ascii="Tahoma" w:hAnsi="Tahoma" w:cs="Tahoma"/>
          <w:b/>
          <w:sz w:val="20"/>
          <w:szCs w:val="18"/>
        </w:rPr>
        <w:t>Impeachment:</w:t>
      </w:r>
      <w:r w:rsidRPr="00371F23">
        <w:rPr>
          <w:rStyle w:val="termtext"/>
          <w:rFonts w:ascii="Tahoma" w:hAnsi="Tahoma" w:cs="Tahoma"/>
          <w:sz w:val="20"/>
          <w:szCs w:val="18"/>
        </w:rPr>
        <w:t xml:space="preserve"> </w:t>
      </w:r>
      <w:r w:rsidRPr="00371F23">
        <w:rPr>
          <w:rStyle w:val="termtext"/>
          <w:rFonts w:ascii="Tahoma" w:hAnsi="Tahoma" w:cs="Tahoma"/>
          <w:sz w:val="20"/>
          <w:szCs w:val="18"/>
        </w:rPr>
        <w:t xml:space="preserve">The presentation of formal charges on a government official of misconduct. </w:t>
      </w:r>
      <w:r w:rsidRPr="00371F23">
        <w:rPr>
          <w:rFonts w:ascii="Tahoma" w:hAnsi="Tahoma" w:cs="Tahoma"/>
          <w:sz w:val="20"/>
          <w:szCs w:val="18"/>
        </w:rPr>
        <w:t xml:space="preserve"> </w:t>
      </w:r>
    </w:p>
    <w:p w:rsidR="00371F23" w:rsidRPr="00371F23" w:rsidRDefault="00371F23" w:rsidP="002A324E">
      <w:pPr>
        <w:pStyle w:val="ListParagraph"/>
        <w:numPr>
          <w:ilvl w:val="0"/>
          <w:numId w:val="1"/>
        </w:numPr>
        <w:spacing w:after="0" w:line="276" w:lineRule="auto"/>
        <w:rPr>
          <w:rStyle w:val="termtext"/>
          <w:rFonts w:ascii="Tahoma" w:hAnsi="Tahoma" w:cs="Tahoma"/>
          <w:sz w:val="20"/>
          <w:szCs w:val="18"/>
        </w:rPr>
      </w:pPr>
      <w:r w:rsidRPr="00371F23">
        <w:rPr>
          <w:rStyle w:val="termtext"/>
          <w:rFonts w:ascii="Tahoma" w:hAnsi="Tahoma" w:cs="Tahoma"/>
          <w:b/>
          <w:sz w:val="20"/>
          <w:szCs w:val="18"/>
        </w:rPr>
        <w:t>Elastic Clause/Necessary &amp; Proper Clause:</w:t>
      </w:r>
      <w:r w:rsidRPr="00371F23">
        <w:rPr>
          <w:rStyle w:val="termtext"/>
          <w:rFonts w:ascii="Tahoma" w:hAnsi="Tahoma" w:cs="Tahoma"/>
          <w:sz w:val="20"/>
          <w:szCs w:val="18"/>
        </w:rPr>
        <w:t xml:space="preserve"> </w:t>
      </w:r>
      <w:r w:rsidRPr="00371F23">
        <w:rPr>
          <w:rStyle w:val="termtext"/>
          <w:rFonts w:ascii="Tahoma" w:hAnsi="Tahoma" w:cs="Tahoma"/>
          <w:sz w:val="20"/>
          <w:szCs w:val="18"/>
        </w:rPr>
        <w:t>Article I, Section 8 of the U.S. Constitution that allows Congress to extend its delegated powers.</w:t>
      </w:r>
    </w:p>
    <w:p w:rsidR="00371F23" w:rsidRPr="00371F23" w:rsidRDefault="00371F23" w:rsidP="002A324E">
      <w:pPr>
        <w:pStyle w:val="ListParagraph"/>
        <w:numPr>
          <w:ilvl w:val="0"/>
          <w:numId w:val="1"/>
        </w:numPr>
        <w:spacing w:after="0" w:line="276" w:lineRule="auto"/>
        <w:rPr>
          <w:rStyle w:val="termtext"/>
          <w:rFonts w:ascii="Tahoma" w:hAnsi="Tahoma" w:cs="Tahoma"/>
          <w:sz w:val="20"/>
          <w:szCs w:val="18"/>
        </w:rPr>
      </w:pPr>
      <w:r w:rsidRPr="00371F23">
        <w:rPr>
          <w:rStyle w:val="termtext"/>
          <w:rFonts w:ascii="Tahoma" w:hAnsi="Tahoma" w:cs="Tahoma"/>
          <w:b/>
          <w:sz w:val="20"/>
          <w:szCs w:val="18"/>
        </w:rPr>
        <w:t>Checks and Balances:</w:t>
      </w:r>
      <w:r w:rsidRPr="00371F23">
        <w:rPr>
          <w:rStyle w:val="termtext"/>
          <w:rFonts w:ascii="Tahoma" w:hAnsi="Tahoma" w:cs="Tahoma"/>
          <w:sz w:val="20"/>
          <w:szCs w:val="18"/>
        </w:rPr>
        <w:t xml:space="preserve"> </w:t>
      </w:r>
      <w:r w:rsidRPr="00371F23">
        <w:rPr>
          <w:rStyle w:val="termtext"/>
          <w:rFonts w:ascii="Tahoma" w:hAnsi="Tahoma" w:cs="Tahoma"/>
          <w:sz w:val="20"/>
          <w:szCs w:val="18"/>
        </w:rPr>
        <w:t>A system in which the powers of government are balanced among different branches so that each branch can check, or limit, the power of the other branches.</w:t>
      </w:r>
    </w:p>
    <w:p w:rsidR="00371F23" w:rsidRDefault="00371F23" w:rsidP="002A324E">
      <w:pPr>
        <w:pStyle w:val="ListParagraph"/>
        <w:numPr>
          <w:ilvl w:val="0"/>
          <w:numId w:val="1"/>
        </w:numPr>
        <w:spacing w:after="0" w:line="276" w:lineRule="auto"/>
        <w:rPr>
          <w:rStyle w:val="termtext"/>
          <w:rFonts w:ascii="Tahoma" w:hAnsi="Tahoma" w:cs="Tahoma"/>
          <w:sz w:val="20"/>
          <w:szCs w:val="18"/>
        </w:rPr>
      </w:pPr>
      <w:r w:rsidRPr="00371F23">
        <w:rPr>
          <w:rStyle w:val="termtext"/>
          <w:rFonts w:ascii="Tahoma" w:hAnsi="Tahoma" w:cs="Tahoma"/>
          <w:b/>
          <w:sz w:val="20"/>
          <w:szCs w:val="18"/>
        </w:rPr>
        <w:t>Implied powers:</w:t>
      </w:r>
      <w:r w:rsidRPr="00371F23">
        <w:rPr>
          <w:rStyle w:val="termtext"/>
          <w:rFonts w:ascii="Tahoma" w:hAnsi="Tahoma" w:cs="Tahoma"/>
          <w:sz w:val="20"/>
          <w:szCs w:val="18"/>
        </w:rPr>
        <w:t xml:space="preserve"> </w:t>
      </w:r>
      <w:r w:rsidRPr="00371F23">
        <w:rPr>
          <w:rStyle w:val="termtext"/>
          <w:rFonts w:ascii="Tahoma" w:hAnsi="Tahoma" w:cs="Tahoma"/>
          <w:sz w:val="20"/>
          <w:szCs w:val="18"/>
        </w:rPr>
        <w:t>Powers not specifically granted to Congress by the U.S. Congress that are suggested to be necessary to carry out the powers delegated to Congress under the Constitution.</w:t>
      </w:r>
    </w:p>
    <w:p w:rsidR="006725F3" w:rsidRPr="00371F23" w:rsidRDefault="006725F3" w:rsidP="002A324E">
      <w:pPr>
        <w:pStyle w:val="ListParagraph"/>
        <w:numPr>
          <w:ilvl w:val="1"/>
          <w:numId w:val="1"/>
        </w:numPr>
        <w:spacing w:after="0" w:line="276" w:lineRule="auto"/>
        <w:rPr>
          <w:rStyle w:val="termtext"/>
          <w:rFonts w:ascii="Tahoma" w:hAnsi="Tahoma" w:cs="Tahoma"/>
          <w:sz w:val="20"/>
          <w:szCs w:val="18"/>
        </w:rPr>
      </w:pPr>
      <w:r>
        <w:rPr>
          <w:rStyle w:val="termtext"/>
          <w:rFonts w:ascii="Tahoma" w:hAnsi="Tahoma" w:cs="Tahoma"/>
          <w:sz w:val="20"/>
          <w:szCs w:val="18"/>
        </w:rPr>
        <w:t>E.g. Congress holds an investi</w:t>
      </w:r>
      <w:r w:rsidR="00331EF3">
        <w:rPr>
          <w:rStyle w:val="termtext"/>
          <w:rFonts w:ascii="Tahoma" w:hAnsi="Tahoma" w:cs="Tahoma"/>
          <w:sz w:val="20"/>
          <w:szCs w:val="18"/>
        </w:rPr>
        <w:t>gation on women in the military.</w:t>
      </w:r>
    </w:p>
    <w:p w:rsidR="00371F23" w:rsidRDefault="00371F23" w:rsidP="002A324E">
      <w:pPr>
        <w:pStyle w:val="ListParagraph"/>
        <w:numPr>
          <w:ilvl w:val="0"/>
          <w:numId w:val="1"/>
        </w:numPr>
        <w:spacing w:after="0" w:line="276" w:lineRule="auto"/>
        <w:rPr>
          <w:rStyle w:val="termtext"/>
          <w:rFonts w:ascii="Tahoma" w:hAnsi="Tahoma" w:cs="Tahoma"/>
          <w:sz w:val="20"/>
          <w:szCs w:val="18"/>
        </w:rPr>
      </w:pPr>
      <w:r w:rsidRPr="00371F23">
        <w:rPr>
          <w:rStyle w:val="termtext"/>
          <w:rFonts w:ascii="Tahoma" w:hAnsi="Tahoma" w:cs="Tahoma"/>
          <w:b/>
          <w:sz w:val="20"/>
          <w:szCs w:val="18"/>
        </w:rPr>
        <w:t>Enumerated/delegated powers:</w:t>
      </w:r>
      <w:r w:rsidRPr="00371F23">
        <w:rPr>
          <w:rStyle w:val="termtext"/>
          <w:rFonts w:ascii="Tahoma" w:hAnsi="Tahoma" w:cs="Tahoma"/>
          <w:sz w:val="20"/>
          <w:szCs w:val="18"/>
        </w:rPr>
        <w:t xml:space="preserve"> </w:t>
      </w:r>
      <w:r w:rsidRPr="00371F23">
        <w:rPr>
          <w:rStyle w:val="termtext"/>
          <w:rFonts w:ascii="Tahoma" w:hAnsi="Tahoma" w:cs="Tahoma"/>
          <w:sz w:val="20"/>
          <w:szCs w:val="18"/>
        </w:rPr>
        <w:t>The powers specifically named and assigned to the federal government (or prohibited to be exercised by the states).</w:t>
      </w:r>
    </w:p>
    <w:p w:rsidR="006725F3" w:rsidRDefault="006725F3" w:rsidP="002A324E">
      <w:pPr>
        <w:pStyle w:val="ListParagraph"/>
        <w:numPr>
          <w:ilvl w:val="1"/>
          <w:numId w:val="1"/>
        </w:numPr>
        <w:spacing w:after="0" w:line="276" w:lineRule="auto"/>
        <w:rPr>
          <w:rStyle w:val="termtext"/>
          <w:rFonts w:ascii="Tahoma" w:hAnsi="Tahoma" w:cs="Tahoma"/>
          <w:sz w:val="20"/>
          <w:szCs w:val="18"/>
        </w:rPr>
      </w:pPr>
      <w:r>
        <w:rPr>
          <w:rStyle w:val="termtext"/>
          <w:rFonts w:ascii="Tahoma" w:hAnsi="Tahoma" w:cs="Tahoma"/>
          <w:b/>
          <w:sz w:val="20"/>
          <w:szCs w:val="18"/>
        </w:rPr>
        <w:t>E.</w:t>
      </w:r>
      <w:r>
        <w:rPr>
          <w:rStyle w:val="termtext"/>
          <w:rFonts w:ascii="Tahoma" w:hAnsi="Tahoma" w:cs="Tahoma"/>
          <w:sz w:val="20"/>
          <w:szCs w:val="18"/>
        </w:rPr>
        <w:t xml:space="preserve">g. Congress votes to raise taxes, Congress declares war on a country for sponsoring terrorism, </w:t>
      </w:r>
      <w:proofErr w:type="gramStart"/>
      <w:r>
        <w:rPr>
          <w:rStyle w:val="termtext"/>
          <w:rFonts w:ascii="Tahoma" w:hAnsi="Tahoma" w:cs="Tahoma"/>
          <w:sz w:val="20"/>
          <w:szCs w:val="18"/>
        </w:rPr>
        <w:t>Congress</w:t>
      </w:r>
      <w:proofErr w:type="gramEnd"/>
      <w:r>
        <w:rPr>
          <w:rStyle w:val="termtext"/>
          <w:rFonts w:ascii="Tahoma" w:hAnsi="Tahoma" w:cs="Tahoma"/>
          <w:sz w:val="20"/>
          <w:szCs w:val="18"/>
        </w:rPr>
        <w:t xml:space="preserve"> closes post offices in rural areas on Saturdays</w:t>
      </w:r>
      <w:r w:rsidR="00331EF3">
        <w:rPr>
          <w:rStyle w:val="termtext"/>
          <w:rFonts w:ascii="Tahoma" w:hAnsi="Tahoma" w:cs="Tahoma"/>
          <w:sz w:val="20"/>
          <w:szCs w:val="18"/>
        </w:rPr>
        <w:t>.</w:t>
      </w:r>
    </w:p>
    <w:p w:rsidR="00371F23" w:rsidRDefault="00371F23" w:rsidP="002A324E">
      <w:pPr>
        <w:spacing w:after="0" w:line="276" w:lineRule="auto"/>
        <w:rPr>
          <w:rStyle w:val="termtext"/>
          <w:rFonts w:ascii="Tahoma" w:hAnsi="Tahoma" w:cs="Tahoma"/>
          <w:b/>
          <w:sz w:val="20"/>
          <w:szCs w:val="18"/>
        </w:rPr>
      </w:pPr>
      <w:r w:rsidRPr="00371F23">
        <w:rPr>
          <w:rStyle w:val="termtext"/>
          <w:rFonts w:ascii="Tahoma" w:hAnsi="Tahoma" w:cs="Tahoma"/>
          <w:b/>
          <w:sz w:val="20"/>
          <w:szCs w:val="18"/>
        </w:rPr>
        <w:t xml:space="preserve">Checks and Balances vs. Separation of Powers: </w:t>
      </w:r>
    </w:p>
    <w:p w:rsidR="002A324E" w:rsidRPr="002A324E" w:rsidRDefault="00371F23" w:rsidP="002A324E">
      <w:pPr>
        <w:pStyle w:val="ListParagraph"/>
        <w:numPr>
          <w:ilvl w:val="0"/>
          <w:numId w:val="2"/>
        </w:numPr>
        <w:spacing w:after="0" w:line="276" w:lineRule="auto"/>
        <w:rPr>
          <w:rStyle w:val="termtext"/>
          <w:rFonts w:ascii="Tahoma" w:hAnsi="Tahoma" w:cs="Tahoma"/>
          <w:b/>
          <w:sz w:val="20"/>
          <w:szCs w:val="18"/>
        </w:rPr>
      </w:pPr>
      <w:r>
        <w:rPr>
          <w:rStyle w:val="termtext"/>
          <w:rFonts w:ascii="Tahoma" w:hAnsi="Tahoma" w:cs="Tahoma"/>
          <w:b/>
          <w:sz w:val="20"/>
          <w:szCs w:val="18"/>
        </w:rPr>
        <w:t xml:space="preserve">Separation of powers: </w:t>
      </w:r>
      <w:r>
        <w:rPr>
          <w:rStyle w:val="termtext"/>
          <w:rFonts w:ascii="Tahoma" w:hAnsi="Tahoma" w:cs="Tahoma"/>
          <w:sz w:val="20"/>
          <w:szCs w:val="18"/>
        </w:rPr>
        <w:t xml:space="preserve">The division of government into three branches. </w:t>
      </w:r>
      <w:r w:rsidR="00FF1130">
        <w:rPr>
          <w:rStyle w:val="termtext"/>
          <w:rFonts w:ascii="Tahoma" w:hAnsi="Tahoma" w:cs="Tahoma"/>
          <w:sz w:val="20"/>
          <w:szCs w:val="18"/>
        </w:rPr>
        <w:t>Purpose is to divide the powers so that no one body or branch has all the power, leading to tyranny.</w:t>
      </w:r>
    </w:p>
    <w:p w:rsidR="00371F23" w:rsidRPr="00371F23" w:rsidRDefault="00FF1130" w:rsidP="002A324E">
      <w:pPr>
        <w:pStyle w:val="ListParagraph"/>
        <w:spacing w:after="0" w:line="276" w:lineRule="auto"/>
        <w:rPr>
          <w:rStyle w:val="termtext"/>
          <w:rFonts w:ascii="Tahoma" w:hAnsi="Tahoma" w:cs="Tahoma"/>
          <w:b/>
          <w:sz w:val="20"/>
          <w:szCs w:val="18"/>
        </w:rPr>
      </w:pPr>
      <w:r>
        <w:rPr>
          <w:rStyle w:val="termtext"/>
          <w:rFonts w:ascii="Tahoma" w:hAnsi="Tahoma" w:cs="Tahoma"/>
          <w:sz w:val="20"/>
          <w:szCs w:val="18"/>
        </w:rPr>
        <w:t xml:space="preserve"> </w:t>
      </w:r>
    </w:p>
    <w:p w:rsidR="00371F23" w:rsidRPr="002A324E" w:rsidRDefault="00371F23" w:rsidP="002A324E">
      <w:pPr>
        <w:pStyle w:val="ListParagraph"/>
        <w:numPr>
          <w:ilvl w:val="0"/>
          <w:numId w:val="2"/>
        </w:numPr>
        <w:spacing w:after="0" w:line="276" w:lineRule="auto"/>
        <w:rPr>
          <w:rStyle w:val="termtext"/>
          <w:rFonts w:ascii="Tahoma" w:hAnsi="Tahoma" w:cs="Tahoma"/>
          <w:b/>
          <w:sz w:val="20"/>
          <w:szCs w:val="18"/>
        </w:rPr>
      </w:pPr>
      <w:r>
        <w:rPr>
          <w:rStyle w:val="termtext"/>
          <w:rFonts w:ascii="Tahoma" w:hAnsi="Tahoma" w:cs="Tahoma"/>
          <w:b/>
          <w:sz w:val="20"/>
          <w:szCs w:val="18"/>
        </w:rPr>
        <w:t xml:space="preserve">Checks and Balances: </w:t>
      </w:r>
      <w:r>
        <w:rPr>
          <w:rStyle w:val="termtext"/>
          <w:rFonts w:ascii="Tahoma" w:hAnsi="Tahoma" w:cs="Tahoma"/>
          <w:sz w:val="20"/>
          <w:szCs w:val="18"/>
        </w:rPr>
        <w:t xml:space="preserve">The ways that each branch of government limits the power of the other two branches. </w:t>
      </w:r>
    </w:p>
    <w:p w:rsidR="002A324E" w:rsidRPr="00371F23" w:rsidRDefault="002A324E" w:rsidP="002A324E">
      <w:pPr>
        <w:pStyle w:val="ListParagraph"/>
        <w:spacing w:after="0" w:line="276" w:lineRule="auto"/>
        <w:rPr>
          <w:rStyle w:val="termtext"/>
          <w:rFonts w:ascii="Tahoma" w:hAnsi="Tahoma" w:cs="Tahoma"/>
          <w:b/>
          <w:sz w:val="20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36"/>
        <w:gridCol w:w="3564"/>
        <w:gridCol w:w="3460"/>
      </w:tblGrid>
      <w:tr w:rsidR="006725F3" w:rsidTr="00FF1130">
        <w:tc>
          <w:tcPr>
            <w:tcW w:w="3536" w:type="dxa"/>
          </w:tcPr>
          <w:p w:rsidR="006725F3" w:rsidRDefault="006725F3" w:rsidP="002A324E">
            <w:pPr>
              <w:pStyle w:val="ListParagraph"/>
              <w:spacing w:line="276" w:lineRule="auto"/>
              <w:ind w:left="0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  <w:r>
              <w:rPr>
                <w:rStyle w:val="termtext"/>
                <w:rFonts w:ascii="Tahoma" w:hAnsi="Tahoma" w:cs="Tahoma"/>
                <w:b/>
                <w:sz w:val="20"/>
                <w:szCs w:val="18"/>
              </w:rPr>
              <w:t xml:space="preserve">Example: </w:t>
            </w:r>
          </w:p>
        </w:tc>
        <w:tc>
          <w:tcPr>
            <w:tcW w:w="3564" w:type="dxa"/>
          </w:tcPr>
          <w:p w:rsidR="006725F3" w:rsidRDefault="006725F3" w:rsidP="002A324E">
            <w:pPr>
              <w:pStyle w:val="ListParagraph"/>
              <w:spacing w:line="276" w:lineRule="auto"/>
              <w:ind w:left="0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  <w:r>
              <w:rPr>
                <w:rStyle w:val="termtext"/>
                <w:rFonts w:ascii="Tahoma" w:hAnsi="Tahoma" w:cs="Tahoma"/>
                <w:b/>
                <w:sz w:val="20"/>
                <w:szCs w:val="18"/>
              </w:rPr>
              <w:t>Checks and Balances</w:t>
            </w:r>
          </w:p>
        </w:tc>
        <w:tc>
          <w:tcPr>
            <w:tcW w:w="3460" w:type="dxa"/>
          </w:tcPr>
          <w:p w:rsidR="006725F3" w:rsidRDefault="006725F3" w:rsidP="002A324E">
            <w:pPr>
              <w:pStyle w:val="ListParagraph"/>
              <w:spacing w:line="276" w:lineRule="auto"/>
              <w:ind w:left="0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  <w:r>
              <w:rPr>
                <w:rStyle w:val="termtext"/>
                <w:rFonts w:ascii="Tahoma" w:hAnsi="Tahoma" w:cs="Tahoma"/>
                <w:b/>
                <w:sz w:val="20"/>
                <w:szCs w:val="18"/>
              </w:rPr>
              <w:t xml:space="preserve">Separation of powers </w:t>
            </w:r>
          </w:p>
        </w:tc>
      </w:tr>
      <w:tr w:rsidR="006725F3" w:rsidTr="00FF1130">
        <w:tc>
          <w:tcPr>
            <w:tcW w:w="3536" w:type="dxa"/>
          </w:tcPr>
          <w:p w:rsidR="006725F3" w:rsidRDefault="006725F3" w:rsidP="002A324E">
            <w:pPr>
              <w:pStyle w:val="ListParagraph"/>
              <w:spacing w:line="276" w:lineRule="auto"/>
              <w:ind w:left="0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  <w:r>
              <w:rPr>
                <w:rStyle w:val="termtext"/>
                <w:rFonts w:ascii="Tahoma" w:hAnsi="Tahoma" w:cs="Tahoma"/>
                <w:b/>
                <w:sz w:val="20"/>
                <w:szCs w:val="18"/>
              </w:rPr>
              <w:t xml:space="preserve">When the President nominates an individual to serve as Secretary of State, the Senate must confirm the appointment. </w:t>
            </w:r>
          </w:p>
        </w:tc>
        <w:tc>
          <w:tcPr>
            <w:tcW w:w="3564" w:type="dxa"/>
          </w:tcPr>
          <w:p w:rsidR="006725F3" w:rsidRDefault="006725F3" w:rsidP="002A324E">
            <w:pPr>
              <w:pStyle w:val="ListParagraph"/>
              <w:spacing w:line="276" w:lineRule="auto"/>
              <w:ind w:left="0"/>
              <w:jc w:val="center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  <w:r w:rsidRPr="006725F3">
              <w:rPr>
                <w:rStyle w:val="termtext"/>
                <w:rFonts w:ascii="Tahoma" w:hAnsi="Tahoma" w:cs="Tahoma"/>
                <w:b/>
                <w:sz w:val="36"/>
                <w:szCs w:val="18"/>
              </w:rPr>
              <w:t>X</w:t>
            </w:r>
            <w:r>
              <w:rPr>
                <w:rStyle w:val="termtext"/>
                <w:rFonts w:ascii="Tahoma" w:hAnsi="Tahoma" w:cs="Tahoma"/>
                <w:b/>
                <w:sz w:val="36"/>
                <w:szCs w:val="18"/>
              </w:rPr>
              <w:t>- Check on Executive branch</w:t>
            </w:r>
          </w:p>
        </w:tc>
        <w:tc>
          <w:tcPr>
            <w:tcW w:w="3460" w:type="dxa"/>
          </w:tcPr>
          <w:p w:rsidR="006725F3" w:rsidRDefault="006725F3" w:rsidP="002A324E">
            <w:pPr>
              <w:pStyle w:val="ListParagraph"/>
              <w:spacing w:line="276" w:lineRule="auto"/>
              <w:ind w:left="0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</w:p>
        </w:tc>
      </w:tr>
      <w:tr w:rsidR="006725F3" w:rsidTr="00FF1130">
        <w:tc>
          <w:tcPr>
            <w:tcW w:w="3536" w:type="dxa"/>
          </w:tcPr>
          <w:p w:rsidR="006725F3" w:rsidRDefault="006725F3" w:rsidP="002A324E">
            <w:pPr>
              <w:pStyle w:val="ListParagraph"/>
              <w:spacing w:line="276" w:lineRule="auto"/>
              <w:ind w:left="0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  <w:r>
              <w:rPr>
                <w:rStyle w:val="termtext"/>
                <w:rFonts w:ascii="Tahoma" w:hAnsi="Tahoma" w:cs="Tahoma"/>
                <w:b/>
                <w:sz w:val="20"/>
                <w:szCs w:val="18"/>
              </w:rPr>
              <w:t xml:space="preserve">The President vetoes legislation proposed by Congress. </w:t>
            </w:r>
          </w:p>
        </w:tc>
        <w:tc>
          <w:tcPr>
            <w:tcW w:w="3564" w:type="dxa"/>
          </w:tcPr>
          <w:p w:rsidR="006725F3" w:rsidRPr="006725F3" w:rsidRDefault="006725F3" w:rsidP="002A324E">
            <w:pPr>
              <w:pStyle w:val="ListParagraph"/>
              <w:spacing w:line="276" w:lineRule="auto"/>
              <w:ind w:left="0"/>
              <w:jc w:val="center"/>
              <w:rPr>
                <w:rStyle w:val="termtext"/>
                <w:rFonts w:ascii="Tahoma" w:hAnsi="Tahoma" w:cs="Tahoma"/>
                <w:b/>
                <w:sz w:val="36"/>
                <w:szCs w:val="18"/>
              </w:rPr>
            </w:pPr>
            <w:r w:rsidRPr="006725F3">
              <w:rPr>
                <w:rStyle w:val="termtext"/>
                <w:rFonts w:ascii="Tahoma" w:hAnsi="Tahoma" w:cs="Tahoma"/>
                <w:b/>
                <w:sz w:val="36"/>
                <w:szCs w:val="18"/>
              </w:rPr>
              <w:t>X</w:t>
            </w:r>
            <w:r>
              <w:rPr>
                <w:rStyle w:val="termtext"/>
                <w:rFonts w:ascii="Tahoma" w:hAnsi="Tahoma" w:cs="Tahoma"/>
                <w:b/>
                <w:sz w:val="36"/>
                <w:szCs w:val="18"/>
              </w:rPr>
              <w:t>- Check on Legislative branch</w:t>
            </w:r>
          </w:p>
        </w:tc>
        <w:tc>
          <w:tcPr>
            <w:tcW w:w="3460" w:type="dxa"/>
          </w:tcPr>
          <w:p w:rsidR="006725F3" w:rsidRDefault="006725F3" w:rsidP="002A324E">
            <w:pPr>
              <w:pStyle w:val="ListParagraph"/>
              <w:spacing w:line="276" w:lineRule="auto"/>
              <w:ind w:left="0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</w:p>
        </w:tc>
      </w:tr>
      <w:tr w:rsidR="006725F3" w:rsidTr="00FF1130">
        <w:tc>
          <w:tcPr>
            <w:tcW w:w="3536" w:type="dxa"/>
          </w:tcPr>
          <w:p w:rsidR="006725F3" w:rsidRDefault="006725F3" w:rsidP="002A324E">
            <w:pPr>
              <w:pStyle w:val="ListParagraph"/>
              <w:spacing w:line="276" w:lineRule="auto"/>
              <w:ind w:left="0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  <w:r>
              <w:rPr>
                <w:rStyle w:val="termtext"/>
                <w:rFonts w:ascii="Tahoma" w:hAnsi="Tahoma" w:cs="Tahoma"/>
                <w:b/>
                <w:sz w:val="20"/>
                <w:szCs w:val="18"/>
              </w:rPr>
              <w:t xml:space="preserve">The president meets with the Prime Minister of the UK. The Supreme Court declares a law unconstitutional. Congress passes a new environmental law. </w:t>
            </w:r>
          </w:p>
        </w:tc>
        <w:tc>
          <w:tcPr>
            <w:tcW w:w="3564" w:type="dxa"/>
          </w:tcPr>
          <w:p w:rsidR="006725F3" w:rsidRPr="006725F3" w:rsidRDefault="006725F3" w:rsidP="002A324E">
            <w:pPr>
              <w:pStyle w:val="ListParagraph"/>
              <w:spacing w:line="276" w:lineRule="auto"/>
              <w:ind w:left="0"/>
              <w:jc w:val="center"/>
              <w:rPr>
                <w:rStyle w:val="termtext"/>
                <w:rFonts w:ascii="Tahoma" w:hAnsi="Tahoma" w:cs="Tahoma"/>
                <w:b/>
                <w:sz w:val="36"/>
                <w:szCs w:val="18"/>
              </w:rPr>
            </w:pPr>
          </w:p>
        </w:tc>
        <w:tc>
          <w:tcPr>
            <w:tcW w:w="3460" w:type="dxa"/>
          </w:tcPr>
          <w:p w:rsidR="006725F3" w:rsidRDefault="006725F3" w:rsidP="002A324E">
            <w:pPr>
              <w:pStyle w:val="ListParagraph"/>
              <w:spacing w:line="276" w:lineRule="auto"/>
              <w:ind w:left="0"/>
              <w:jc w:val="center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  <w:r w:rsidRPr="006725F3">
              <w:rPr>
                <w:rStyle w:val="termtext"/>
                <w:rFonts w:ascii="Tahoma" w:hAnsi="Tahoma" w:cs="Tahoma"/>
                <w:b/>
                <w:sz w:val="36"/>
                <w:szCs w:val="18"/>
              </w:rPr>
              <w:t>X</w:t>
            </w:r>
          </w:p>
        </w:tc>
      </w:tr>
      <w:tr w:rsidR="006725F3" w:rsidTr="00FF1130">
        <w:tc>
          <w:tcPr>
            <w:tcW w:w="3536" w:type="dxa"/>
          </w:tcPr>
          <w:p w:rsidR="006725F3" w:rsidRDefault="006725F3" w:rsidP="002A324E">
            <w:pPr>
              <w:pStyle w:val="ListParagraph"/>
              <w:spacing w:line="276" w:lineRule="auto"/>
              <w:ind w:left="0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  <w:r>
              <w:rPr>
                <w:rStyle w:val="termtext"/>
                <w:rFonts w:ascii="Tahoma" w:hAnsi="Tahoma" w:cs="Tahoma"/>
                <w:b/>
                <w:sz w:val="20"/>
                <w:szCs w:val="18"/>
              </w:rPr>
              <w:t>The U.S. Supreme Court declares an act</w:t>
            </w:r>
            <w:r w:rsidR="00FF1130">
              <w:rPr>
                <w:rStyle w:val="termtext"/>
                <w:rFonts w:ascii="Tahoma" w:hAnsi="Tahoma" w:cs="Tahoma"/>
                <w:b/>
                <w:sz w:val="20"/>
                <w:szCs w:val="18"/>
              </w:rPr>
              <w:t>/law</w:t>
            </w:r>
            <w:r>
              <w:rPr>
                <w:rStyle w:val="termtext"/>
                <w:rFonts w:ascii="Tahoma" w:hAnsi="Tahoma" w:cs="Tahoma"/>
                <w:b/>
                <w:sz w:val="20"/>
                <w:szCs w:val="18"/>
              </w:rPr>
              <w:t xml:space="preserve"> of Congress unconstitutional. </w:t>
            </w:r>
          </w:p>
        </w:tc>
        <w:tc>
          <w:tcPr>
            <w:tcW w:w="3564" w:type="dxa"/>
          </w:tcPr>
          <w:p w:rsidR="006725F3" w:rsidRPr="006725F3" w:rsidRDefault="006725F3" w:rsidP="002A324E">
            <w:pPr>
              <w:pStyle w:val="ListParagraph"/>
              <w:spacing w:line="276" w:lineRule="auto"/>
              <w:ind w:left="0"/>
              <w:jc w:val="center"/>
              <w:rPr>
                <w:rStyle w:val="termtext"/>
                <w:rFonts w:ascii="Tahoma" w:hAnsi="Tahoma" w:cs="Tahoma"/>
                <w:b/>
                <w:sz w:val="36"/>
                <w:szCs w:val="18"/>
              </w:rPr>
            </w:pPr>
            <w:r w:rsidRPr="006725F3">
              <w:rPr>
                <w:rStyle w:val="termtext"/>
                <w:rFonts w:ascii="Tahoma" w:hAnsi="Tahoma" w:cs="Tahoma"/>
                <w:b/>
                <w:sz w:val="36"/>
                <w:szCs w:val="18"/>
              </w:rPr>
              <w:t>X</w:t>
            </w:r>
            <w:r>
              <w:rPr>
                <w:rStyle w:val="termtext"/>
                <w:rFonts w:ascii="Tahoma" w:hAnsi="Tahoma" w:cs="Tahoma"/>
                <w:b/>
                <w:sz w:val="36"/>
                <w:szCs w:val="18"/>
              </w:rPr>
              <w:t xml:space="preserve">- Check on Legislative branch </w:t>
            </w:r>
          </w:p>
        </w:tc>
        <w:tc>
          <w:tcPr>
            <w:tcW w:w="3460" w:type="dxa"/>
          </w:tcPr>
          <w:p w:rsidR="006725F3" w:rsidRPr="006725F3" w:rsidRDefault="006725F3" w:rsidP="002A324E">
            <w:pPr>
              <w:pStyle w:val="ListParagraph"/>
              <w:spacing w:line="276" w:lineRule="auto"/>
              <w:ind w:left="0"/>
              <w:jc w:val="center"/>
              <w:rPr>
                <w:rStyle w:val="termtext"/>
                <w:rFonts w:ascii="Tahoma" w:hAnsi="Tahoma" w:cs="Tahoma"/>
                <w:b/>
                <w:sz w:val="36"/>
                <w:szCs w:val="18"/>
              </w:rPr>
            </w:pPr>
          </w:p>
        </w:tc>
      </w:tr>
      <w:tr w:rsidR="00FF1130" w:rsidTr="00FF1130">
        <w:tc>
          <w:tcPr>
            <w:tcW w:w="3536" w:type="dxa"/>
          </w:tcPr>
          <w:p w:rsidR="00FF1130" w:rsidRDefault="00FF1130" w:rsidP="002A324E">
            <w:pPr>
              <w:pStyle w:val="ListParagraph"/>
              <w:spacing w:line="276" w:lineRule="auto"/>
              <w:ind w:left="0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  <w:r>
              <w:rPr>
                <w:rStyle w:val="termtext"/>
                <w:rFonts w:ascii="Tahoma" w:hAnsi="Tahoma" w:cs="Tahoma"/>
                <w:b/>
                <w:sz w:val="20"/>
                <w:szCs w:val="18"/>
              </w:rPr>
              <w:t>Congress passes a new law and the Internal Revenue Service enforces it</w:t>
            </w:r>
          </w:p>
        </w:tc>
        <w:tc>
          <w:tcPr>
            <w:tcW w:w="3564" w:type="dxa"/>
          </w:tcPr>
          <w:p w:rsidR="00FF1130" w:rsidRPr="006725F3" w:rsidRDefault="00FF1130" w:rsidP="002A324E">
            <w:pPr>
              <w:pStyle w:val="ListParagraph"/>
              <w:spacing w:line="276" w:lineRule="auto"/>
              <w:ind w:left="0"/>
              <w:jc w:val="center"/>
              <w:rPr>
                <w:rStyle w:val="termtext"/>
                <w:rFonts w:ascii="Tahoma" w:hAnsi="Tahoma" w:cs="Tahoma"/>
                <w:b/>
                <w:sz w:val="36"/>
                <w:szCs w:val="18"/>
              </w:rPr>
            </w:pPr>
          </w:p>
        </w:tc>
        <w:tc>
          <w:tcPr>
            <w:tcW w:w="3460" w:type="dxa"/>
          </w:tcPr>
          <w:p w:rsidR="00FF1130" w:rsidRPr="006725F3" w:rsidRDefault="00FF1130" w:rsidP="002A324E">
            <w:pPr>
              <w:pStyle w:val="ListParagraph"/>
              <w:spacing w:line="276" w:lineRule="auto"/>
              <w:ind w:left="0"/>
              <w:jc w:val="center"/>
              <w:rPr>
                <w:rStyle w:val="termtext"/>
                <w:rFonts w:ascii="Tahoma" w:hAnsi="Tahoma" w:cs="Tahoma"/>
                <w:b/>
                <w:sz w:val="36"/>
                <w:szCs w:val="18"/>
              </w:rPr>
            </w:pPr>
            <w:r>
              <w:rPr>
                <w:rStyle w:val="termtext"/>
                <w:rFonts w:ascii="Tahoma" w:hAnsi="Tahoma" w:cs="Tahoma"/>
                <w:b/>
                <w:sz w:val="36"/>
                <w:szCs w:val="18"/>
              </w:rPr>
              <w:t>X</w:t>
            </w:r>
          </w:p>
        </w:tc>
      </w:tr>
      <w:tr w:rsidR="00FF1130" w:rsidTr="00FF1130">
        <w:tc>
          <w:tcPr>
            <w:tcW w:w="3536" w:type="dxa"/>
          </w:tcPr>
          <w:p w:rsidR="00FF1130" w:rsidRDefault="00FF1130" w:rsidP="002A324E">
            <w:pPr>
              <w:pStyle w:val="ListParagraph"/>
              <w:spacing w:line="276" w:lineRule="auto"/>
              <w:ind w:left="0"/>
              <w:rPr>
                <w:rStyle w:val="termtext"/>
                <w:rFonts w:ascii="Tahoma" w:hAnsi="Tahoma" w:cs="Tahoma"/>
                <w:b/>
                <w:sz w:val="20"/>
                <w:szCs w:val="18"/>
              </w:rPr>
            </w:pPr>
            <w:r>
              <w:rPr>
                <w:rStyle w:val="termtext"/>
                <w:rFonts w:ascii="Tahoma" w:hAnsi="Tahoma" w:cs="Tahoma"/>
                <w:b/>
                <w:sz w:val="20"/>
                <w:szCs w:val="18"/>
              </w:rPr>
              <w:t xml:space="preserve">President negotiates a treaty and the Senate approves it. </w:t>
            </w:r>
          </w:p>
        </w:tc>
        <w:tc>
          <w:tcPr>
            <w:tcW w:w="3564" w:type="dxa"/>
          </w:tcPr>
          <w:p w:rsidR="00FF1130" w:rsidRPr="006725F3" w:rsidRDefault="00FF1130" w:rsidP="002A324E">
            <w:pPr>
              <w:pStyle w:val="ListParagraph"/>
              <w:spacing w:line="276" w:lineRule="auto"/>
              <w:ind w:left="0"/>
              <w:jc w:val="center"/>
              <w:rPr>
                <w:rStyle w:val="termtext"/>
                <w:rFonts w:ascii="Tahoma" w:hAnsi="Tahoma" w:cs="Tahoma"/>
                <w:b/>
                <w:sz w:val="36"/>
                <w:szCs w:val="18"/>
              </w:rPr>
            </w:pPr>
            <w:r w:rsidRPr="006725F3">
              <w:rPr>
                <w:rStyle w:val="termtext"/>
                <w:rFonts w:ascii="Tahoma" w:hAnsi="Tahoma" w:cs="Tahoma"/>
                <w:b/>
                <w:sz w:val="36"/>
                <w:szCs w:val="18"/>
              </w:rPr>
              <w:t>X</w:t>
            </w:r>
            <w:r>
              <w:rPr>
                <w:rStyle w:val="termtext"/>
                <w:rFonts w:ascii="Tahoma" w:hAnsi="Tahoma" w:cs="Tahoma"/>
                <w:b/>
                <w:sz w:val="36"/>
                <w:szCs w:val="18"/>
              </w:rPr>
              <w:t xml:space="preserve">- Check on Executive branch </w:t>
            </w:r>
          </w:p>
        </w:tc>
        <w:tc>
          <w:tcPr>
            <w:tcW w:w="3460" w:type="dxa"/>
          </w:tcPr>
          <w:p w:rsidR="00FF1130" w:rsidRDefault="00FF1130" w:rsidP="002A324E">
            <w:pPr>
              <w:pStyle w:val="ListParagraph"/>
              <w:spacing w:line="276" w:lineRule="auto"/>
              <w:ind w:left="0"/>
              <w:jc w:val="center"/>
              <w:rPr>
                <w:rStyle w:val="termtext"/>
                <w:rFonts w:ascii="Tahoma" w:hAnsi="Tahoma" w:cs="Tahoma"/>
                <w:b/>
                <w:sz w:val="36"/>
                <w:szCs w:val="18"/>
              </w:rPr>
            </w:pPr>
          </w:p>
        </w:tc>
      </w:tr>
    </w:tbl>
    <w:p w:rsidR="00371F23" w:rsidRPr="00371F23" w:rsidRDefault="00371F23" w:rsidP="002A324E">
      <w:pPr>
        <w:pStyle w:val="ListParagraph"/>
        <w:spacing w:after="0" w:line="276" w:lineRule="auto"/>
        <w:rPr>
          <w:rStyle w:val="termtext"/>
          <w:rFonts w:ascii="Tahoma" w:hAnsi="Tahoma" w:cs="Tahoma"/>
          <w:b/>
          <w:sz w:val="20"/>
          <w:szCs w:val="18"/>
        </w:rPr>
      </w:pPr>
    </w:p>
    <w:p w:rsidR="00371F23" w:rsidRPr="00371F23" w:rsidRDefault="00371F23" w:rsidP="002A324E">
      <w:pPr>
        <w:spacing w:after="0" w:line="276" w:lineRule="auto"/>
        <w:rPr>
          <w:rStyle w:val="termtext"/>
          <w:rFonts w:ascii="Tahoma" w:hAnsi="Tahoma" w:cs="Tahoma"/>
          <w:sz w:val="20"/>
          <w:szCs w:val="18"/>
        </w:rPr>
      </w:pPr>
      <w:bookmarkStart w:id="0" w:name="_GoBack"/>
      <w:bookmarkEnd w:id="0"/>
    </w:p>
    <w:sectPr w:rsidR="00371F23" w:rsidRPr="00371F23" w:rsidSect="00371F23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F1A05"/>
    <w:multiLevelType w:val="hybridMultilevel"/>
    <w:tmpl w:val="5BAC2C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2AA1BB1"/>
    <w:multiLevelType w:val="hybridMultilevel"/>
    <w:tmpl w:val="F9E2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23"/>
    <w:rsid w:val="002A324E"/>
    <w:rsid w:val="00331EF3"/>
    <w:rsid w:val="00371F23"/>
    <w:rsid w:val="006725F3"/>
    <w:rsid w:val="00F6792C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7762C-72A7-41DE-8F49-491C9063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F23"/>
    <w:pPr>
      <w:ind w:left="720"/>
      <w:contextualSpacing/>
    </w:pPr>
  </w:style>
  <w:style w:type="character" w:customStyle="1" w:styleId="termtext">
    <w:name w:val="termtext"/>
    <w:basedOn w:val="DefaultParagraphFont"/>
    <w:rsid w:val="00371F23"/>
  </w:style>
  <w:style w:type="paragraph" w:customStyle="1" w:styleId="definition">
    <w:name w:val="definition"/>
    <w:basedOn w:val="Normal"/>
    <w:rsid w:val="0037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STEPHANIE L.</dc:creator>
  <cp:keywords/>
  <dc:description/>
  <cp:lastModifiedBy>ISAACS, STEPHANIE L.</cp:lastModifiedBy>
  <cp:revision>4</cp:revision>
  <dcterms:created xsi:type="dcterms:W3CDTF">2016-01-11T23:00:00Z</dcterms:created>
  <dcterms:modified xsi:type="dcterms:W3CDTF">2016-01-11T23:16:00Z</dcterms:modified>
</cp:coreProperties>
</file>